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4A2E4" w14:textId="77777777" w:rsidR="00DA74C2" w:rsidRDefault="00DA74C2">
      <w:r>
        <w:rPr>
          <w:noProof/>
        </w:rPr>
        <w:drawing>
          <wp:anchor distT="0" distB="0" distL="114300" distR="114300" simplePos="0" relativeHeight="251659264" behindDoc="0" locked="0" layoutInCell="1" allowOverlap="1" wp14:anchorId="264C1145" wp14:editId="78CFDB6C">
            <wp:simplePos x="0" y="0"/>
            <wp:positionH relativeFrom="margin">
              <wp:align>center</wp:align>
            </wp:positionH>
            <wp:positionV relativeFrom="paragraph">
              <wp:posOffset>251460</wp:posOffset>
            </wp:positionV>
            <wp:extent cx="952500" cy="3873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E9E975" w14:textId="77777777" w:rsidR="00DA74C2" w:rsidRDefault="00DA74C2" w:rsidP="00DA74C2"/>
    <w:p w14:paraId="272228AE" w14:textId="77777777" w:rsidR="00B617F3" w:rsidRDefault="00DA74C2" w:rsidP="00DA74C2">
      <w:pPr>
        <w:pStyle w:val="NoSpacing"/>
        <w:jc w:val="right"/>
      </w:pPr>
      <w:r>
        <w:tab/>
      </w:r>
    </w:p>
    <w:p w14:paraId="077B33C1" w14:textId="0ECD3873" w:rsidR="00B617F3" w:rsidRDefault="00B617F3" w:rsidP="00DA74C2">
      <w:pPr>
        <w:pStyle w:val="NoSpacing"/>
        <w:jc w:val="right"/>
      </w:pPr>
    </w:p>
    <w:p w14:paraId="01AE052D" w14:textId="6D0A05DE" w:rsidR="00DA74C2" w:rsidRPr="00731301" w:rsidRDefault="008E39C4" w:rsidP="00DA74C2">
      <w:pPr>
        <w:pStyle w:val="NoSpacing"/>
        <w:jc w:val="right"/>
        <w:rPr>
          <w:rFonts w:ascii="Cordia New" w:hAnsi="Cordia New"/>
          <w:sz w:val="30"/>
          <w:szCs w:val="30"/>
        </w:rPr>
      </w:pPr>
      <w:r>
        <w:rPr>
          <w:rFonts w:ascii="Cordia New" w:hAnsi="Cordia New"/>
          <w:sz w:val="30"/>
          <w:szCs w:val="30"/>
        </w:rPr>
        <w:t xml:space="preserve">25 </w:t>
      </w:r>
      <w:r>
        <w:rPr>
          <w:rFonts w:ascii="Cordia New" w:hAnsi="Cordia New" w:hint="cs"/>
          <w:sz w:val="30"/>
          <w:szCs w:val="30"/>
          <w:cs/>
        </w:rPr>
        <w:t xml:space="preserve">มกราคม </w:t>
      </w:r>
      <w:r>
        <w:rPr>
          <w:rFonts w:ascii="Cordia New" w:hAnsi="Cordia New"/>
          <w:sz w:val="30"/>
          <w:szCs w:val="30"/>
        </w:rPr>
        <w:t>2567</w:t>
      </w:r>
    </w:p>
    <w:p w14:paraId="0C093065" w14:textId="0A407B96" w:rsidR="00DA74C2" w:rsidRPr="00367392" w:rsidRDefault="00DA74C2" w:rsidP="00DA74C2">
      <w:pPr>
        <w:pStyle w:val="NoSpacing"/>
        <w:jc w:val="thaiDistribute"/>
        <w:rPr>
          <w:rFonts w:ascii="Cordia New" w:hAnsi="Cordia New"/>
          <w:b/>
          <w:bCs/>
          <w:sz w:val="32"/>
          <w:szCs w:val="32"/>
          <w:u w:val="single"/>
        </w:rPr>
      </w:pPr>
      <w:r w:rsidRPr="00367392">
        <w:rPr>
          <w:rFonts w:ascii="Cordia New" w:hAnsi="Cordia New" w:hint="cs"/>
          <w:b/>
          <w:bCs/>
          <w:sz w:val="32"/>
          <w:szCs w:val="32"/>
          <w:u w:val="single"/>
          <w:cs/>
        </w:rPr>
        <w:t>ภาพ</w:t>
      </w:r>
      <w:r w:rsidRPr="00367392">
        <w:rPr>
          <w:rFonts w:ascii="Cordia New" w:hAnsi="Cordia New"/>
          <w:b/>
          <w:bCs/>
          <w:sz w:val="32"/>
          <w:szCs w:val="32"/>
          <w:u w:val="single"/>
          <w:cs/>
        </w:rPr>
        <w:t>ข่าวประชาสัมพันธ์</w:t>
      </w:r>
    </w:p>
    <w:p w14:paraId="2233216F" w14:textId="694E2D46" w:rsidR="000E12A7" w:rsidRDefault="00D94A88" w:rsidP="00DA74C2">
      <w:pPr>
        <w:tabs>
          <w:tab w:val="left" w:pos="3090"/>
        </w:tabs>
      </w:pPr>
      <w:r>
        <w:rPr>
          <w:rFonts w:asciiTheme="minorBidi" w:eastAsia="Times New Roman" w:hAnsiTheme="minorBidi" w:cs="Cordia New"/>
          <w:i/>
          <w:iCs/>
          <w:noProof/>
          <w:sz w:val="28"/>
          <w:lang w:val="th-TH" w:eastAsia="en-GB"/>
        </w:rPr>
        <w:drawing>
          <wp:anchor distT="0" distB="0" distL="114300" distR="114300" simplePos="0" relativeHeight="251660288" behindDoc="0" locked="0" layoutInCell="1" allowOverlap="1" wp14:anchorId="4DE992C1" wp14:editId="62B4B8D3">
            <wp:simplePos x="0" y="0"/>
            <wp:positionH relativeFrom="column">
              <wp:posOffset>1706880</wp:posOffset>
            </wp:positionH>
            <wp:positionV relativeFrom="paragraph">
              <wp:posOffset>88881</wp:posOffset>
            </wp:positionV>
            <wp:extent cx="2717800" cy="2059959"/>
            <wp:effectExtent l="0" t="0" r="6350" b="0"/>
            <wp:wrapSquare wrapText="bothSides"/>
            <wp:docPr id="17649644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964420" name="Picture 176496442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569" cy="2060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966C21" w14:textId="624A9C43" w:rsidR="00DA74C2" w:rsidRDefault="00DA74C2" w:rsidP="00DA74C2">
      <w:pPr>
        <w:tabs>
          <w:tab w:val="left" w:pos="3090"/>
        </w:tabs>
      </w:pPr>
    </w:p>
    <w:p w14:paraId="0BBEE870" w14:textId="16451B2E" w:rsidR="00DA74C2" w:rsidRDefault="00DA74C2" w:rsidP="00DA74C2">
      <w:pPr>
        <w:tabs>
          <w:tab w:val="left" w:pos="3090"/>
        </w:tabs>
      </w:pPr>
    </w:p>
    <w:p w14:paraId="35E7B7E0" w14:textId="6100151D" w:rsidR="00DA74C2" w:rsidRDefault="00DA74C2" w:rsidP="00DA74C2">
      <w:pPr>
        <w:tabs>
          <w:tab w:val="left" w:pos="3090"/>
        </w:tabs>
      </w:pPr>
    </w:p>
    <w:p w14:paraId="1585E624" w14:textId="77777777" w:rsidR="00DA74C2" w:rsidRDefault="00DA74C2" w:rsidP="00DA74C2">
      <w:pPr>
        <w:spacing w:after="0" w:line="240" w:lineRule="auto"/>
        <w:ind w:firstLine="720"/>
        <w:jc w:val="both"/>
        <w:rPr>
          <w:rFonts w:asciiTheme="minorBidi" w:hAnsiTheme="minorBidi"/>
          <w:b/>
          <w:bCs/>
          <w:sz w:val="30"/>
          <w:szCs w:val="30"/>
        </w:rPr>
      </w:pPr>
    </w:p>
    <w:p w14:paraId="4CDABDC8" w14:textId="2215293B" w:rsidR="00DA74C2" w:rsidRDefault="00DA74C2" w:rsidP="00DA74C2">
      <w:pPr>
        <w:spacing w:after="0" w:line="240" w:lineRule="auto"/>
        <w:ind w:firstLine="720"/>
        <w:jc w:val="both"/>
        <w:rPr>
          <w:rFonts w:asciiTheme="minorBidi" w:hAnsiTheme="minorBidi"/>
          <w:b/>
          <w:bCs/>
          <w:sz w:val="30"/>
          <w:szCs w:val="30"/>
        </w:rPr>
      </w:pPr>
    </w:p>
    <w:p w14:paraId="7EAF7F2A" w14:textId="77777777" w:rsidR="00DA74C2" w:rsidRDefault="00DA74C2" w:rsidP="00DA74C2">
      <w:pPr>
        <w:spacing w:after="0" w:line="240" w:lineRule="auto"/>
        <w:ind w:firstLine="720"/>
        <w:jc w:val="both"/>
        <w:rPr>
          <w:rFonts w:asciiTheme="minorBidi" w:hAnsiTheme="minorBidi"/>
          <w:b/>
          <w:bCs/>
          <w:sz w:val="30"/>
          <w:szCs w:val="30"/>
        </w:rPr>
      </w:pPr>
    </w:p>
    <w:p w14:paraId="2DAE6279" w14:textId="77777777" w:rsidR="00DA74C2" w:rsidRDefault="00DA74C2" w:rsidP="00DA74C2">
      <w:pPr>
        <w:spacing w:after="0" w:line="240" w:lineRule="auto"/>
        <w:ind w:firstLine="720"/>
        <w:jc w:val="both"/>
        <w:rPr>
          <w:rFonts w:asciiTheme="minorBidi" w:hAnsiTheme="minorBidi"/>
          <w:b/>
          <w:bCs/>
          <w:sz w:val="30"/>
          <w:szCs w:val="30"/>
        </w:rPr>
      </w:pPr>
    </w:p>
    <w:p w14:paraId="16048B4F" w14:textId="77777777" w:rsidR="00DA74C2" w:rsidRDefault="00DA74C2" w:rsidP="00DA74C2">
      <w:pPr>
        <w:spacing w:after="0" w:line="240" w:lineRule="auto"/>
        <w:ind w:firstLine="720"/>
        <w:jc w:val="both"/>
        <w:rPr>
          <w:rFonts w:asciiTheme="minorBidi" w:hAnsiTheme="minorBidi"/>
          <w:b/>
          <w:bCs/>
          <w:sz w:val="30"/>
          <w:szCs w:val="30"/>
        </w:rPr>
      </w:pPr>
    </w:p>
    <w:p w14:paraId="476116E3" w14:textId="69E200BC" w:rsidR="00DA74C2" w:rsidRPr="00367392" w:rsidRDefault="00367392" w:rsidP="00367392">
      <w:pPr>
        <w:spacing w:after="0" w:line="240" w:lineRule="auto"/>
        <w:jc w:val="both"/>
        <w:rPr>
          <w:rFonts w:asciiTheme="minorBidi" w:hAnsiTheme="minorBidi"/>
          <w:b/>
          <w:bCs/>
          <w:sz w:val="36"/>
          <w:szCs w:val="36"/>
        </w:rPr>
      </w:pPr>
      <w:r w:rsidRPr="00367392">
        <w:rPr>
          <w:rFonts w:asciiTheme="minorBidi" w:hAnsiTheme="minorBidi" w:cs="Cordia New"/>
          <w:b/>
          <w:bCs/>
          <w:sz w:val="36"/>
          <w:szCs w:val="36"/>
          <w:cs/>
        </w:rPr>
        <w:t xml:space="preserve">โออิชิ กรุ๊ป </w:t>
      </w:r>
      <w:r w:rsidRPr="00367392">
        <w:rPr>
          <w:rFonts w:asciiTheme="minorBidi" w:hAnsiTheme="minorBidi" w:cs="Cordia New" w:hint="cs"/>
          <w:b/>
          <w:bCs/>
          <w:sz w:val="36"/>
          <w:szCs w:val="36"/>
          <w:cs/>
        </w:rPr>
        <w:t>จัด</w:t>
      </w:r>
      <w:r w:rsidRPr="00367392">
        <w:rPr>
          <w:rFonts w:asciiTheme="minorBidi" w:hAnsiTheme="minorBidi" w:cs="Cordia New"/>
          <w:b/>
          <w:bCs/>
          <w:sz w:val="36"/>
          <w:szCs w:val="36"/>
          <w:cs/>
        </w:rPr>
        <w:t xml:space="preserve">ประชุมสามัญผู้ถือหุ้นประจำปี </w:t>
      </w:r>
      <w:r w:rsidRPr="00367392">
        <w:rPr>
          <w:rFonts w:asciiTheme="minorBidi" w:hAnsiTheme="minorBidi"/>
          <w:b/>
          <w:bCs/>
          <w:sz w:val="36"/>
          <w:szCs w:val="36"/>
        </w:rPr>
        <w:t>2567</w:t>
      </w:r>
    </w:p>
    <w:p w14:paraId="2257DBF7" w14:textId="77777777" w:rsidR="00F304C4" w:rsidRPr="00F304C4" w:rsidRDefault="00F304C4" w:rsidP="00F304C4">
      <w:pPr>
        <w:spacing w:after="0" w:line="240" w:lineRule="auto"/>
        <w:jc w:val="thaiDistribute"/>
        <w:rPr>
          <w:rFonts w:asciiTheme="minorBidi" w:hAnsiTheme="minorBidi" w:cs="Cordia New"/>
          <w:b/>
          <w:bCs/>
          <w:sz w:val="16"/>
          <w:szCs w:val="16"/>
        </w:rPr>
      </w:pPr>
    </w:p>
    <w:p w14:paraId="1F9E538C" w14:textId="68DC9C65" w:rsidR="0049044F" w:rsidRPr="00112FBA" w:rsidRDefault="0049044F" w:rsidP="00B47CC7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112FBA">
        <w:rPr>
          <w:rFonts w:asciiTheme="minorBidi" w:hAnsiTheme="minorBidi" w:cs="Cordia New"/>
          <w:b/>
          <w:bCs/>
          <w:sz w:val="32"/>
          <w:szCs w:val="32"/>
          <w:cs/>
        </w:rPr>
        <w:t>บริษัท โออิชิ กรุ๊ป จำกัด (มหาชน)</w:t>
      </w:r>
      <w:r w:rsidR="00206AD9" w:rsidRPr="00112FBA">
        <w:rPr>
          <w:rFonts w:asciiTheme="minorBidi" w:hAnsiTheme="minorBidi" w:cs="Cordia New"/>
          <w:sz w:val="32"/>
          <w:szCs w:val="32"/>
          <w:cs/>
        </w:rPr>
        <w:t xml:space="preserve"> จัด</w:t>
      </w:r>
      <w:r w:rsidRPr="00112FBA">
        <w:rPr>
          <w:rFonts w:asciiTheme="minorBidi" w:hAnsiTheme="minorBidi" w:cs="Cordia New"/>
          <w:sz w:val="32"/>
          <w:szCs w:val="32"/>
          <w:cs/>
        </w:rPr>
        <w:t>ประชุม</w:t>
      </w:r>
      <w:r w:rsidR="00F75D33" w:rsidRPr="00112FBA">
        <w:rPr>
          <w:rFonts w:asciiTheme="minorBidi" w:hAnsiTheme="minorBidi" w:cs="Cordia New"/>
          <w:sz w:val="32"/>
          <w:szCs w:val="32"/>
          <w:cs/>
        </w:rPr>
        <w:t>สามัญ</w:t>
      </w:r>
      <w:r w:rsidRPr="00112FBA">
        <w:rPr>
          <w:rFonts w:asciiTheme="minorBidi" w:hAnsiTheme="minorBidi" w:cs="Cordia New"/>
          <w:sz w:val="32"/>
          <w:szCs w:val="32"/>
          <w:cs/>
        </w:rPr>
        <w:t xml:space="preserve">ผู้ถือหุ้นประจำปี </w:t>
      </w:r>
      <w:r w:rsidR="00B676B8" w:rsidRPr="00112FBA">
        <w:rPr>
          <w:rFonts w:asciiTheme="minorBidi" w:hAnsiTheme="minorBidi"/>
          <w:sz w:val="32"/>
          <w:szCs w:val="32"/>
        </w:rPr>
        <w:t>256</w:t>
      </w:r>
      <w:r w:rsidR="008E39C4" w:rsidRPr="00112FBA">
        <w:rPr>
          <w:rFonts w:asciiTheme="minorBidi" w:hAnsiTheme="minorBidi"/>
          <w:sz w:val="32"/>
          <w:szCs w:val="32"/>
        </w:rPr>
        <w:t>7</w:t>
      </w:r>
      <w:r w:rsidR="00F75D33" w:rsidRPr="00112FBA">
        <w:rPr>
          <w:rFonts w:asciiTheme="minorBidi" w:hAnsiTheme="minorBidi"/>
          <w:sz w:val="32"/>
          <w:szCs w:val="32"/>
        </w:rPr>
        <w:t xml:space="preserve"> </w:t>
      </w:r>
      <w:r w:rsidRPr="00112FBA">
        <w:rPr>
          <w:rFonts w:asciiTheme="minorBidi" w:hAnsiTheme="minorBidi" w:cs="Cordia New"/>
          <w:sz w:val="32"/>
          <w:szCs w:val="32"/>
          <w:cs/>
        </w:rPr>
        <w:t>โดยมี</w:t>
      </w:r>
      <w:r w:rsidR="00B617F3" w:rsidRPr="00112FBA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8E39C4" w:rsidRPr="00112FBA">
        <w:rPr>
          <w:rFonts w:asciiTheme="minorBidi" w:hAnsiTheme="minorBidi" w:cs="Cordia New"/>
          <w:b/>
          <w:bCs/>
          <w:sz w:val="32"/>
          <w:szCs w:val="32"/>
          <w:cs/>
        </w:rPr>
        <w:t>อวยชัย ตันทโอภาส</w:t>
      </w:r>
      <w:r w:rsidR="003635A9" w:rsidRPr="00112FBA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112FBA">
        <w:rPr>
          <w:rFonts w:asciiTheme="minorBidi" w:hAnsiTheme="minorBidi" w:cs="Cordia New"/>
          <w:b/>
          <w:bCs/>
          <w:sz w:val="32"/>
          <w:szCs w:val="32"/>
          <w:cs/>
        </w:rPr>
        <w:t>ประธานกรรมการบริษัท</w:t>
      </w:r>
      <w:r w:rsidRPr="00112FBA">
        <w:rPr>
          <w:rFonts w:asciiTheme="minorBidi" w:hAnsiTheme="minorBidi" w:cs="Cordia New"/>
          <w:sz w:val="32"/>
          <w:szCs w:val="32"/>
          <w:cs/>
        </w:rPr>
        <w:t xml:space="preserve"> เป็นประธานในการประชุม พร้อม</w:t>
      </w:r>
      <w:r w:rsidR="00805F8B" w:rsidRPr="00112FBA">
        <w:rPr>
          <w:rFonts w:asciiTheme="minorBidi" w:hAnsiTheme="minorBidi" w:cs="Cordia New" w:hint="cs"/>
          <w:sz w:val="32"/>
          <w:szCs w:val="32"/>
          <w:cs/>
        </w:rPr>
        <w:t>ด้วย</w:t>
      </w:r>
      <w:r w:rsidR="000B21F3" w:rsidRPr="00112FBA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 w:rsidR="00112FBA" w:rsidRPr="00112FBA">
        <w:rPr>
          <w:rFonts w:asciiTheme="minorBidi" w:hAnsiTheme="minorBidi" w:cs="Cordia New"/>
          <w:b/>
          <w:bCs/>
          <w:sz w:val="32"/>
          <w:szCs w:val="32"/>
          <w:cs/>
        </w:rPr>
        <w:t>ดร.พิษณุ วิเชียรสรรค์</w:t>
      </w:r>
      <w:r w:rsidR="00112FBA" w:rsidRPr="00112FBA">
        <w:rPr>
          <w:rFonts w:asciiTheme="minorBidi" w:hAnsiTheme="minorBidi" w:cs="Cordia New"/>
          <w:b/>
          <w:bCs/>
          <w:sz w:val="32"/>
          <w:szCs w:val="32"/>
        </w:rPr>
        <w:t xml:space="preserve">, </w:t>
      </w:r>
      <w:r w:rsidR="000C5CF9" w:rsidRPr="00112FBA">
        <w:rPr>
          <w:rFonts w:asciiTheme="minorBidi" w:hAnsiTheme="minorBidi" w:cs="Cordia New"/>
          <w:b/>
          <w:bCs/>
          <w:sz w:val="32"/>
          <w:szCs w:val="32"/>
          <w:cs/>
        </w:rPr>
        <w:t>สิทธิชัย ชัยเกรียงไกร</w:t>
      </w:r>
      <w:r w:rsidR="00112FBA" w:rsidRPr="00112FBA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, </w:t>
      </w:r>
      <w:r w:rsidRPr="00112FBA">
        <w:rPr>
          <w:rFonts w:asciiTheme="minorBidi" w:hAnsiTheme="minorBidi" w:cs="Cordia New"/>
          <w:b/>
          <w:bCs/>
          <w:sz w:val="32"/>
          <w:szCs w:val="32"/>
          <w:cs/>
        </w:rPr>
        <w:t>นงนุช บูรณะเศรษฐกุล</w:t>
      </w:r>
      <w:r w:rsidR="00112FBA" w:rsidRPr="00112FBA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, </w:t>
      </w:r>
      <w:r w:rsidR="00112FBA" w:rsidRPr="00112FBA">
        <w:rPr>
          <w:rFonts w:asciiTheme="minorBidi" w:hAnsiTheme="minorBidi" w:hint="cs"/>
          <w:b/>
          <w:bCs/>
          <w:sz w:val="32"/>
          <w:szCs w:val="32"/>
          <w:cs/>
        </w:rPr>
        <w:t>นันทิกา</w:t>
      </w:r>
      <w:r w:rsidR="00112FBA" w:rsidRPr="00112FBA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112FBA" w:rsidRPr="00112FBA">
        <w:rPr>
          <w:rFonts w:asciiTheme="minorBidi" w:hAnsiTheme="minorBidi" w:hint="cs"/>
          <w:b/>
          <w:bCs/>
          <w:sz w:val="32"/>
          <w:szCs w:val="32"/>
          <w:cs/>
        </w:rPr>
        <w:t xml:space="preserve">นิลวรสกุล </w:t>
      </w:r>
      <w:r w:rsidR="00112FBA" w:rsidRPr="00112FBA">
        <w:rPr>
          <w:rFonts w:asciiTheme="minorBidi" w:hAnsiTheme="minorBidi" w:hint="cs"/>
          <w:sz w:val="32"/>
          <w:szCs w:val="32"/>
          <w:cs/>
        </w:rPr>
        <w:t>และ</w:t>
      </w:r>
      <w:r w:rsidR="00112FBA">
        <w:rPr>
          <w:rFonts w:asciiTheme="minorBidi" w:hAnsiTheme="minorBidi" w:hint="cs"/>
          <w:sz w:val="32"/>
          <w:szCs w:val="32"/>
          <w:cs/>
        </w:rPr>
        <w:t xml:space="preserve"> </w:t>
      </w:r>
      <w:r w:rsidR="00112FBA" w:rsidRPr="00112FBA">
        <w:rPr>
          <w:rFonts w:asciiTheme="minorBidi" w:hAnsiTheme="minorBidi" w:hint="cs"/>
          <w:b/>
          <w:bCs/>
          <w:sz w:val="32"/>
          <w:szCs w:val="32"/>
          <w:cs/>
        </w:rPr>
        <w:t>ประภากร ทองเทพไพโรจน์</w:t>
      </w:r>
      <w:r w:rsidRPr="00112FBA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447DBE" w:rsidRPr="00112FBA">
        <w:rPr>
          <w:rFonts w:asciiTheme="minorBidi" w:hAnsiTheme="minorBidi" w:cs="Cordia New"/>
          <w:sz w:val="32"/>
          <w:szCs w:val="32"/>
          <w:cs/>
        </w:rPr>
        <w:t>เข้าร่วมประชุม ณ</w:t>
      </w:r>
      <w:r w:rsidR="00805F8B" w:rsidRPr="00112FBA">
        <w:rPr>
          <w:rFonts w:asciiTheme="minorBidi" w:hAnsiTheme="minorBidi" w:cs="Cordia New"/>
          <w:sz w:val="32"/>
          <w:szCs w:val="32"/>
        </w:rPr>
        <w:t xml:space="preserve"> </w:t>
      </w:r>
      <w:r w:rsidR="008E39C4" w:rsidRPr="00112FBA">
        <w:rPr>
          <w:rFonts w:asciiTheme="minorBidi" w:hAnsiTheme="minorBidi" w:cs="Cordia New" w:hint="cs"/>
          <w:sz w:val="32"/>
          <w:szCs w:val="32"/>
          <w:cs/>
        </w:rPr>
        <w:t>ศูนย์</w:t>
      </w:r>
      <w:r w:rsidR="00112FBA">
        <w:rPr>
          <w:rFonts w:asciiTheme="minorBidi" w:hAnsiTheme="minorBidi" w:cs="Cordia New" w:hint="cs"/>
          <w:sz w:val="32"/>
          <w:szCs w:val="32"/>
          <w:cs/>
        </w:rPr>
        <w:t>การ</w:t>
      </w:r>
      <w:r w:rsidR="008E39C4" w:rsidRPr="00112FBA">
        <w:rPr>
          <w:rFonts w:asciiTheme="minorBidi" w:hAnsiTheme="minorBidi" w:cs="Cordia New" w:hint="cs"/>
          <w:sz w:val="32"/>
          <w:szCs w:val="32"/>
          <w:cs/>
        </w:rPr>
        <w:t>ประชุมแห่งชาติสิริกิติ์</w:t>
      </w:r>
      <w:r w:rsidR="00B617F3" w:rsidRPr="00112FBA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112FBA">
        <w:rPr>
          <w:rFonts w:asciiTheme="minorBidi" w:hAnsiTheme="minorBidi" w:cs="Cordia New"/>
          <w:sz w:val="32"/>
          <w:szCs w:val="32"/>
          <w:cs/>
        </w:rPr>
        <w:t xml:space="preserve">เมื่อวันที่ </w:t>
      </w:r>
      <w:r w:rsidR="00B676B8" w:rsidRPr="00112FBA">
        <w:rPr>
          <w:rFonts w:asciiTheme="minorBidi" w:hAnsiTheme="minorBidi"/>
          <w:sz w:val="32"/>
          <w:szCs w:val="32"/>
        </w:rPr>
        <w:t>2</w:t>
      </w:r>
      <w:r w:rsidR="008E39C4" w:rsidRPr="00112FBA">
        <w:rPr>
          <w:rFonts w:asciiTheme="minorBidi" w:hAnsiTheme="minorBidi"/>
          <w:sz w:val="32"/>
          <w:szCs w:val="32"/>
        </w:rPr>
        <w:t>3</w:t>
      </w:r>
      <w:r w:rsidRPr="00112FBA">
        <w:rPr>
          <w:rFonts w:asciiTheme="minorBidi" w:hAnsiTheme="minorBidi"/>
          <w:sz w:val="32"/>
          <w:szCs w:val="32"/>
        </w:rPr>
        <w:t xml:space="preserve"> </w:t>
      </w:r>
      <w:r w:rsidRPr="00112FBA">
        <w:rPr>
          <w:rFonts w:asciiTheme="minorBidi" w:hAnsiTheme="minorBidi" w:cs="Cordia New"/>
          <w:sz w:val="32"/>
          <w:szCs w:val="32"/>
          <w:cs/>
        </w:rPr>
        <w:t xml:space="preserve">มกราคม </w:t>
      </w:r>
      <w:r w:rsidR="00B676B8" w:rsidRPr="00112FBA">
        <w:rPr>
          <w:rFonts w:asciiTheme="minorBidi" w:hAnsiTheme="minorBidi"/>
          <w:sz w:val="32"/>
          <w:szCs w:val="32"/>
        </w:rPr>
        <w:t>256</w:t>
      </w:r>
      <w:r w:rsidR="008E39C4" w:rsidRPr="00112FBA">
        <w:rPr>
          <w:rFonts w:asciiTheme="minorBidi" w:hAnsiTheme="minorBidi"/>
          <w:sz w:val="32"/>
          <w:szCs w:val="32"/>
        </w:rPr>
        <w:t>7</w:t>
      </w:r>
      <w:r w:rsidRPr="00112FBA">
        <w:rPr>
          <w:rFonts w:asciiTheme="minorBidi" w:hAnsiTheme="minorBidi"/>
          <w:sz w:val="32"/>
          <w:szCs w:val="32"/>
        </w:rPr>
        <w:t xml:space="preserve"> </w:t>
      </w:r>
      <w:r w:rsidRPr="00112FBA">
        <w:rPr>
          <w:rFonts w:asciiTheme="minorBidi" w:hAnsiTheme="minorBidi" w:cs="Cordia New"/>
          <w:sz w:val="32"/>
          <w:szCs w:val="32"/>
          <w:cs/>
        </w:rPr>
        <w:t>ที่ผ่านมา</w:t>
      </w:r>
    </w:p>
    <w:p w14:paraId="17F7D9E9" w14:textId="77777777" w:rsidR="0049044F" w:rsidRPr="00B47CC7" w:rsidRDefault="0049044F" w:rsidP="00DA74C2">
      <w:pPr>
        <w:spacing w:after="0" w:line="240" w:lineRule="auto"/>
        <w:ind w:firstLine="720"/>
        <w:jc w:val="both"/>
        <w:rPr>
          <w:rFonts w:asciiTheme="minorBidi" w:hAnsiTheme="minorBidi"/>
          <w:b/>
          <w:bCs/>
          <w:sz w:val="20"/>
          <w:szCs w:val="20"/>
        </w:rPr>
      </w:pPr>
    </w:p>
    <w:p w14:paraId="1A6F6E07" w14:textId="77777777" w:rsidR="00DA74C2" w:rsidRPr="00291D02" w:rsidRDefault="00DA74C2" w:rsidP="003635A9">
      <w:pPr>
        <w:spacing w:after="0" w:line="240" w:lineRule="auto"/>
        <w:jc w:val="both"/>
        <w:rPr>
          <w:rFonts w:asciiTheme="minorBidi" w:hAnsiTheme="minorBidi"/>
          <w:b/>
          <w:bCs/>
          <w:sz w:val="28"/>
          <w:u w:val="single"/>
        </w:rPr>
      </w:pPr>
      <w:r w:rsidRPr="00291D02">
        <w:rPr>
          <w:rFonts w:asciiTheme="minorBidi" w:hAnsiTheme="minorBidi"/>
          <w:b/>
          <w:bCs/>
          <w:sz w:val="28"/>
          <w:u w:val="single"/>
          <w:cs/>
        </w:rPr>
        <w:t xml:space="preserve">บุคคลในภาพ </w:t>
      </w:r>
      <w:r w:rsidRPr="00291D02">
        <w:rPr>
          <w:rFonts w:asciiTheme="minorBidi" w:hAnsiTheme="minorBidi"/>
          <w:b/>
          <w:bCs/>
          <w:sz w:val="28"/>
          <w:u w:val="single"/>
        </w:rPr>
        <w:t>(</w:t>
      </w:r>
      <w:r w:rsidRPr="00291D02">
        <w:rPr>
          <w:rFonts w:asciiTheme="minorBidi" w:hAnsiTheme="minorBidi" w:hint="cs"/>
          <w:b/>
          <w:bCs/>
          <w:sz w:val="28"/>
          <w:u w:val="single"/>
          <w:cs/>
        </w:rPr>
        <w:t>ซ้ายไปขวา</w:t>
      </w:r>
      <w:r w:rsidRPr="00291D02">
        <w:rPr>
          <w:rFonts w:asciiTheme="minorBidi" w:hAnsiTheme="minorBidi"/>
          <w:b/>
          <w:bCs/>
          <w:sz w:val="28"/>
          <w:u w:val="single"/>
        </w:rPr>
        <w:t>)</w:t>
      </w:r>
    </w:p>
    <w:p w14:paraId="4ECF6E39" w14:textId="265C278D" w:rsidR="00B617F3" w:rsidRDefault="00DA74C2" w:rsidP="00685862">
      <w:pPr>
        <w:spacing w:after="0" w:line="240" w:lineRule="auto"/>
        <w:jc w:val="both"/>
        <w:rPr>
          <w:rFonts w:asciiTheme="minorBidi" w:hAnsiTheme="minorBidi"/>
          <w:sz w:val="28"/>
        </w:rPr>
      </w:pPr>
      <w:r w:rsidRPr="00291D02">
        <w:rPr>
          <w:rFonts w:asciiTheme="minorBidi" w:hAnsiTheme="minorBidi"/>
          <w:sz w:val="28"/>
        </w:rPr>
        <w:t>1.</w:t>
      </w:r>
      <w:r w:rsidR="008E39C4">
        <w:rPr>
          <w:rFonts w:asciiTheme="minorBidi" w:hAnsiTheme="minorBidi"/>
          <w:sz w:val="28"/>
        </w:rPr>
        <w:t xml:space="preserve"> </w:t>
      </w:r>
      <w:r w:rsidR="008E39C4">
        <w:rPr>
          <w:rFonts w:asciiTheme="minorBidi" w:hAnsiTheme="minorBidi" w:hint="cs"/>
          <w:sz w:val="28"/>
          <w:cs/>
        </w:rPr>
        <w:t>คุณนันทิกา</w:t>
      </w:r>
      <w:r w:rsidR="008E39C4">
        <w:rPr>
          <w:rFonts w:asciiTheme="minorBidi" w:hAnsiTheme="minorBidi"/>
          <w:sz w:val="28"/>
        </w:rPr>
        <w:t xml:space="preserve"> </w:t>
      </w:r>
      <w:r w:rsidR="008E39C4">
        <w:rPr>
          <w:rFonts w:asciiTheme="minorBidi" w:hAnsiTheme="minorBidi" w:hint="cs"/>
          <w:sz w:val="28"/>
          <w:cs/>
        </w:rPr>
        <w:t>นิลวรสกุล</w:t>
      </w:r>
      <w:r w:rsidR="00B617F3" w:rsidRPr="00291D02">
        <w:rPr>
          <w:rFonts w:asciiTheme="minorBidi" w:hAnsiTheme="minorBidi"/>
          <w:sz w:val="28"/>
        </w:rPr>
        <w:tab/>
      </w:r>
      <w:r w:rsidR="00B617F3" w:rsidRPr="00291D02">
        <w:rPr>
          <w:rFonts w:asciiTheme="minorBidi" w:hAnsiTheme="minorBidi"/>
          <w:sz w:val="28"/>
        </w:rPr>
        <w:tab/>
      </w:r>
      <w:r w:rsidR="00B617F3" w:rsidRPr="00291D02">
        <w:rPr>
          <w:rFonts w:asciiTheme="minorBidi" w:hAnsiTheme="minorBidi"/>
          <w:sz w:val="28"/>
          <w:cs/>
        </w:rPr>
        <w:tab/>
      </w:r>
      <w:r w:rsidR="00B617F3" w:rsidRPr="00291D02">
        <w:rPr>
          <w:rFonts w:asciiTheme="minorBidi" w:hAnsiTheme="minorBidi" w:hint="cs"/>
          <w:sz w:val="28"/>
          <w:cs/>
        </w:rPr>
        <w:t>กรรมการ</w:t>
      </w:r>
      <w:r w:rsidR="00B617F3">
        <w:rPr>
          <w:rFonts w:asciiTheme="minorBidi" w:hAnsiTheme="minorBidi" w:cs="Cordia New" w:hint="cs"/>
          <w:b/>
          <w:bCs/>
          <w:sz w:val="30"/>
          <w:szCs w:val="30"/>
          <w:cs/>
        </w:rPr>
        <w:t xml:space="preserve"> </w:t>
      </w:r>
      <w:r w:rsidR="00B617F3" w:rsidRPr="00B617F3">
        <w:rPr>
          <w:rFonts w:asciiTheme="minorBidi" w:hAnsiTheme="minorBidi" w:cs="Cordia New"/>
          <w:sz w:val="28"/>
          <w:cs/>
        </w:rPr>
        <w:t>บริษัท โออิชิ กรุ๊ป จำกัด (มหาชน)</w:t>
      </w:r>
    </w:p>
    <w:p w14:paraId="36EB7C07" w14:textId="212A86A2" w:rsidR="00B617F3" w:rsidRDefault="00B617F3" w:rsidP="00685862">
      <w:pPr>
        <w:spacing w:after="0" w:line="240" w:lineRule="auto"/>
        <w:jc w:val="both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t xml:space="preserve">2. </w:t>
      </w:r>
      <w:r w:rsidR="008E39C4" w:rsidRPr="00291D02">
        <w:rPr>
          <w:rFonts w:asciiTheme="minorBidi" w:hAnsiTheme="minorBidi" w:hint="cs"/>
          <w:sz w:val="28"/>
          <w:cs/>
        </w:rPr>
        <w:t>คุณนงนุช บูรณะเศรษฐกุล</w:t>
      </w:r>
      <w:r w:rsidR="008E39C4" w:rsidRPr="00291D02">
        <w:rPr>
          <w:rFonts w:asciiTheme="minorBidi" w:hAnsiTheme="minorBidi"/>
          <w:sz w:val="28"/>
          <w:cs/>
        </w:rPr>
        <w:tab/>
      </w:r>
      <w:r w:rsidR="008E39C4" w:rsidRPr="00291D02">
        <w:rPr>
          <w:rFonts w:asciiTheme="minorBidi" w:hAnsiTheme="minorBidi"/>
          <w:sz w:val="28"/>
          <w:cs/>
        </w:rPr>
        <w:tab/>
      </w:r>
      <w:r w:rsidR="008E39C4">
        <w:rPr>
          <w:rFonts w:asciiTheme="minorBidi" w:hAnsiTheme="minorBidi" w:hint="cs"/>
          <w:sz w:val="28"/>
          <w:cs/>
        </w:rPr>
        <w:t>กรรมการ และ</w:t>
      </w:r>
      <w:r w:rsidR="008E39C4" w:rsidRPr="00291D02">
        <w:rPr>
          <w:rFonts w:asciiTheme="minorBidi" w:hAnsiTheme="minorBidi" w:hint="cs"/>
          <w:sz w:val="28"/>
          <w:cs/>
        </w:rPr>
        <w:t>กรรมการผู้จัดการ</w:t>
      </w:r>
      <w:r w:rsidR="008E39C4">
        <w:rPr>
          <w:rFonts w:asciiTheme="minorBidi" w:hAnsiTheme="minorBidi"/>
          <w:sz w:val="28"/>
        </w:rPr>
        <w:t xml:space="preserve"> </w:t>
      </w:r>
      <w:r w:rsidR="008E39C4" w:rsidRPr="00B617F3">
        <w:rPr>
          <w:rFonts w:asciiTheme="minorBidi" w:hAnsiTheme="minorBidi" w:cs="Cordia New"/>
          <w:sz w:val="28"/>
          <w:cs/>
        </w:rPr>
        <w:t>บริษัท โออิชิ กรุ๊ป จำกัด (มหาชน)</w:t>
      </w:r>
    </w:p>
    <w:p w14:paraId="6337B187" w14:textId="6AACE8AC" w:rsidR="00B617F3" w:rsidRPr="00BB6DD9" w:rsidRDefault="00B617F3" w:rsidP="00685862">
      <w:pPr>
        <w:spacing w:after="0" w:line="240" w:lineRule="auto"/>
        <w:jc w:val="both"/>
        <w:rPr>
          <w:rFonts w:asciiTheme="minorBidi" w:hAnsiTheme="minorBidi"/>
          <w:sz w:val="28"/>
          <w:cs/>
        </w:rPr>
      </w:pPr>
      <w:r>
        <w:rPr>
          <w:rFonts w:asciiTheme="minorBidi" w:hAnsiTheme="minorBidi"/>
          <w:sz w:val="28"/>
        </w:rPr>
        <w:t>3</w:t>
      </w:r>
      <w:r w:rsidR="008E39C4">
        <w:rPr>
          <w:rFonts w:asciiTheme="minorBidi" w:hAnsiTheme="minorBidi"/>
          <w:sz w:val="28"/>
        </w:rPr>
        <w:t xml:space="preserve">. </w:t>
      </w:r>
      <w:r w:rsidR="008E39C4" w:rsidRPr="008E39C4">
        <w:rPr>
          <w:rFonts w:asciiTheme="minorBidi" w:hAnsiTheme="minorBidi" w:cs="Cordia New"/>
          <w:sz w:val="30"/>
          <w:szCs w:val="30"/>
          <w:cs/>
        </w:rPr>
        <w:t>ดร.พิษณุ วิเชียรสรรค์</w:t>
      </w:r>
      <w:r w:rsidR="008E39C4">
        <w:rPr>
          <w:rFonts w:asciiTheme="minorBidi" w:hAnsiTheme="minorBidi"/>
          <w:sz w:val="28"/>
        </w:rPr>
        <w:tab/>
      </w:r>
      <w:r w:rsidR="008E39C4">
        <w:rPr>
          <w:rFonts w:asciiTheme="minorBidi" w:hAnsiTheme="minorBidi"/>
          <w:sz w:val="28"/>
        </w:rPr>
        <w:tab/>
      </w:r>
      <w:r w:rsidR="008E39C4">
        <w:rPr>
          <w:rFonts w:asciiTheme="minorBidi" w:hAnsiTheme="minorBidi"/>
          <w:sz w:val="28"/>
        </w:rPr>
        <w:tab/>
      </w:r>
      <w:r w:rsidR="008E39C4">
        <w:rPr>
          <w:rFonts w:asciiTheme="minorBidi" w:hAnsiTheme="minorBidi" w:hint="cs"/>
          <w:sz w:val="28"/>
          <w:cs/>
        </w:rPr>
        <w:t>รองประธาน</w:t>
      </w:r>
      <w:r w:rsidR="008E39C4" w:rsidRPr="00BB6DD9">
        <w:rPr>
          <w:rFonts w:asciiTheme="minorBidi" w:hAnsiTheme="minorBidi" w:hint="cs"/>
          <w:sz w:val="28"/>
          <w:cs/>
        </w:rPr>
        <w:t>กรรมการ</w:t>
      </w:r>
      <w:r w:rsidR="00472520" w:rsidRPr="00BB6DD9">
        <w:rPr>
          <w:rFonts w:asciiTheme="minorBidi" w:hAnsiTheme="minorBidi" w:hint="cs"/>
          <w:sz w:val="28"/>
          <w:cs/>
        </w:rPr>
        <w:t xml:space="preserve"> คนที่ </w:t>
      </w:r>
      <w:r w:rsidR="00DD48B1">
        <w:rPr>
          <w:rFonts w:asciiTheme="minorBidi" w:hAnsiTheme="minorBidi"/>
          <w:sz w:val="28"/>
        </w:rPr>
        <w:t>2</w:t>
      </w:r>
      <w:r w:rsidR="008E39C4" w:rsidRPr="00BB6DD9">
        <w:rPr>
          <w:rFonts w:asciiTheme="minorBidi" w:hAnsiTheme="minorBidi" w:hint="cs"/>
          <w:sz w:val="28"/>
          <w:cs/>
        </w:rPr>
        <w:t xml:space="preserve"> </w:t>
      </w:r>
      <w:r w:rsidR="008E39C4" w:rsidRPr="00BB6DD9">
        <w:rPr>
          <w:rFonts w:asciiTheme="minorBidi" w:hAnsiTheme="minorBidi" w:cs="Cordia New"/>
          <w:sz w:val="28"/>
          <w:cs/>
        </w:rPr>
        <w:t>บริษัท โออิชิ กรุ๊ป จำกัด (มหาชน)</w:t>
      </w:r>
      <w:r w:rsidR="00472520" w:rsidRPr="00BB6DD9">
        <w:rPr>
          <w:rFonts w:asciiTheme="minorBidi" w:hAnsiTheme="minorBidi" w:hint="cs"/>
          <w:sz w:val="28"/>
          <w:cs/>
        </w:rPr>
        <w:t xml:space="preserve"> </w:t>
      </w:r>
    </w:p>
    <w:p w14:paraId="161AE00B" w14:textId="54251785" w:rsidR="00B617F3" w:rsidRPr="00BB6DD9" w:rsidRDefault="00B617F3" w:rsidP="00685862">
      <w:pPr>
        <w:spacing w:after="0" w:line="240" w:lineRule="auto"/>
        <w:jc w:val="both"/>
        <w:rPr>
          <w:rFonts w:asciiTheme="minorBidi" w:hAnsiTheme="minorBidi"/>
          <w:sz w:val="28"/>
        </w:rPr>
      </w:pPr>
      <w:r w:rsidRPr="00BB6DD9">
        <w:rPr>
          <w:rFonts w:asciiTheme="minorBidi" w:hAnsiTheme="minorBidi"/>
          <w:sz w:val="28"/>
        </w:rPr>
        <w:t xml:space="preserve">4. </w:t>
      </w:r>
      <w:r w:rsidRPr="00BB6DD9">
        <w:rPr>
          <w:rFonts w:asciiTheme="minorBidi" w:hAnsiTheme="minorBidi" w:hint="cs"/>
          <w:sz w:val="28"/>
          <w:cs/>
        </w:rPr>
        <w:t>คุณอวยชัย ตันทโอภาส</w:t>
      </w:r>
      <w:r w:rsidRPr="00BB6DD9">
        <w:rPr>
          <w:rFonts w:asciiTheme="minorBidi" w:hAnsiTheme="minorBidi"/>
          <w:sz w:val="28"/>
        </w:rPr>
        <w:tab/>
      </w:r>
      <w:r w:rsidRPr="00BB6DD9">
        <w:rPr>
          <w:rFonts w:asciiTheme="minorBidi" w:hAnsiTheme="minorBidi"/>
          <w:sz w:val="28"/>
        </w:rPr>
        <w:tab/>
      </w:r>
      <w:r w:rsidRPr="00BB6DD9">
        <w:rPr>
          <w:rFonts w:asciiTheme="minorBidi" w:hAnsiTheme="minorBidi"/>
          <w:sz w:val="28"/>
          <w:cs/>
        </w:rPr>
        <w:tab/>
      </w:r>
      <w:r w:rsidRPr="00BB6DD9">
        <w:rPr>
          <w:rFonts w:asciiTheme="minorBidi" w:hAnsiTheme="minorBidi" w:hint="cs"/>
          <w:sz w:val="28"/>
          <w:cs/>
        </w:rPr>
        <w:t>ประธานกรรมการ</w:t>
      </w:r>
      <w:r w:rsidRPr="00BB6DD9">
        <w:rPr>
          <w:rFonts w:asciiTheme="minorBidi" w:hAnsiTheme="minorBidi"/>
          <w:sz w:val="28"/>
        </w:rPr>
        <w:t xml:space="preserve"> </w:t>
      </w:r>
      <w:r w:rsidRPr="00BB6DD9">
        <w:rPr>
          <w:rFonts w:asciiTheme="minorBidi" w:hAnsiTheme="minorBidi" w:cs="Cordia New"/>
          <w:sz w:val="28"/>
          <w:cs/>
        </w:rPr>
        <w:t>บริษัท โออิชิ กรุ๊ป จำกัด (มหาชน)</w:t>
      </w:r>
    </w:p>
    <w:p w14:paraId="254D925C" w14:textId="38DC7C6E" w:rsidR="00B617F3" w:rsidRDefault="00B617F3" w:rsidP="00685862">
      <w:pPr>
        <w:spacing w:after="0" w:line="240" w:lineRule="auto"/>
        <w:jc w:val="both"/>
        <w:rPr>
          <w:rFonts w:asciiTheme="minorBidi" w:hAnsiTheme="minorBidi"/>
          <w:sz w:val="28"/>
        </w:rPr>
      </w:pPr>
      <w:r w:rsidRPr="00BB6DD9">
        <w:rPr>
          <w:rFonts w:asciiTheme="minorBidi" w:hAnsiTheme="minorBidi"/>
          <w:sz w:val="28"/>
        </w:rPr>
        <w:t xml:space="preserve">5. </w:t>
      </w:r>
      <w:r w:rsidR="008E39C4" w:rsidRPr="00BB6DD9">
        <w:rPr>
          <w:rFonts w:asciiTheme="minorBidi" w:hAnsiTheme="minorBidi" w:hint="cs"/>
          <w:sz w:val="28"/>
          <w:cs/>
        </w:rPr>
        <w:t>คุณสิทธิชัย ชัยเกรียงไกร</w:t>
      </w:r>
      <w:r w:rsidR="008E39C4" w:rsidRPr="00BB6DD9">
        <w:rPr>
          <w:rFonts w:asciiTheme="minorBidi" w:hAnsiTheme="minorBidi"/>
          <w:sz w:val="28"/>
        </w:rPr>
        <w:tab/>
      </w:r>
      <w:r w:rsidR="008E39C4" w:rsidRPr="00BB6DD9">
        <w:rPr>
          <w:rFonts w:asciiTheme="minorBidi" w:hAnsiTheme="minorBidi"/>
          <w:sz w:val="28"/>
        </w:rPr>
        <w:tab/>
      </w:r>
      <w:r w:rsidR="008E39C4" w:rsidRPr="00BB6DD9">
        <w:rPr>
          <w:rFonts w:asciiTheme="minorBidi" w:hAnsiTheme="minorBidi"/>
          <w:sz w:val="28"/>
        </w:rPr>
        <w:tab/>
      </w:r>
      <w:r w:rsidR="008E39C4" w:rsidRPr="00BB6DD9">
        <w:rPr>
          <w:rFonts w:asciiTheme="minorBidi" w:hAnsiTheme="minorBidi" w:hint="cs"/>
          <w:sz w:val="28"/>
          <w:cs/>
        </w:rPr>
        <w:t>รองประธานกรรมการ</w:t>
      </w:r>
      <w:r w:rsidR="008E39C4" w:rsidRPr="00BB6DD9">
        <w:rPr>
          <w:rFonts w:asciiTheme="minorBidi" w:hAnsiTheme="minorBidi"/>
          <w:sz w:val="28"/>
        </w:rPr>
        <w:t xml:space="preserve"> </w:t>
      </w:r>
      <w:r w:rsidR="00472520" w:rsidRPr="00BB6DD9">
        <w:rPr>
          <w:rFonts w:asciiTheme="minorBidi" w:hAnsiTheme="minorBidi" w:hint="cs"/>
          <w:sz w:val="28"/>
          <w:cs/>
        </w:rPr>
        <w:t xml:space="preserve">คนที่ </w:t>
      </w:r>
      <w:r w:rsidR="00DD48B1">
        <w:rPr>
          <w:rFonts w:asciiTheme="minorBidi" w:hAnsiTheme="minorBidi"/>
          <w:sz w:val="28"/>
        </w:rPr>
        <w:t>1</w:t>
      </w:r>
      <w:r w:rsidR="00472520">
        <w:rPr>
          <w:rFonts w:asciiTheme="minorBidi" w:hAnsiTheme="minorBidi" w:hint="cs"/>
          <w:sz w:val="28"/>
          <w:cs/>
        </w:rPr>
        <w:t xml:space="preserve"> </w:t>
      </w:r>
      <w:r w:rsidR="008E39C4" w:rsidRPr="00B617F3">
        <w:rPr>
          <w:rFonts w:asciiTheme="minorBidi" w:hAnsiTheme="minorBidi" w:cs="Cordia New"/>
          <w:sz w:val="28"/>
          <w:cs/>
        </w:rPr>
        <w:t>บริษัท โออิชิ กรุ๊ป จำกัด (มหาชน)</w:t>
      </w:r>
    </w:p>
    <w:p w14:paraId="332C73CA" w14:textId="77777777" w:rsidR="008E39C4" w:rsidRDefault="00B617F3" w:rsidP="00685862">
      <w:pPr>
        <w:spacing w:after="0" w:line="240" w:lineRule="auto"/>
        <w:jc w:val="both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t xml:space="preserve">6. </w:t>
      </w:r>
      <w:r w:rsidR="008E39C4">
        <w:rPr>
          <w:rFonts w:asciiTheme="minorBidi" w:hAnsiTheme="minorBidi" w:hint="cs"/>
          <w:sz w:val="28"/>
          <w:cs/>
        </w:rPr>
        <w:t>คุณประภากร ทองเทพไพโรจน์</w:t>
      </w:r>
      <w:r w:rsidR="008E39C4">
        <w:rPr>
          <w:rFonts w:asciiTheme="minorBidi" w:hAnsiTheme="minorBidi"/>
          <w:sz w:val="28"/>
          <w:cs/>
        </w:rPr>
        <w:tab/>
      </w:r>
      <w:r w:rsidR="008E39C4">
        <w:rPr>
          <w:rFonts w:asciiTheme="minorBidi" w:hAnsiTheme="minorBidi"/>
          <w:sz w:val="28"/>
          <w:cs/>
        </w:rPr>
        <w:tab/>
      </w:r>
      <w:r w:rsidR="008E39C4" w:rsidRPr="00291D02">
        <w:rPr>
          <w:rFonts w:asciiTheme="minorBidi" w:hAnsiTheme="minorBidi" w:hint="cs"/>
          <w:sz w:val="28"/>
          <w:cs/>
        </w:rPr>
        <w:t>กรรมการ</w:t>
      </w:r>
      <w:r w:rsidR="008E39C4">
        <w:rPr>
          <w:rFonts w:asciiTheme="minorBidi" w:hAnsiTheme="minorBidi" w:cs="Cordia New" w:hint="cs"/>
          <w:b/>
          <w:bCs/>
          <w:sz w:val="30"/>
          <w:szCs w:val="30"/>
          <w:cs/>
        </w:rPr>
        <w:t xml:space="preserve"> </w:t>
      </w:r>
      <w:r w:rsidR="008E39C4" w:rsidRPr="00B617F3">
        <w:rPr>
          <w:rFonts w:asciiTheme="minorBidi" w:hAnsiTheme="minorBidi" w:cs="Cordia New"/>
          <w:sz w:val="28"/>
          <w:cs/>
        </w:rPr>
        <w:t>บริษัท โออิชิ กรุ๊ป จำกัด (มหาชน)</w:t>
      </w:r>
    </w:p>
    <w:p w14:paraId="3FDCC6BA" w14:textId="4B62E1A7" w:rsidR="001436E6" w:rsidRDefault="001436E6" w:rsidP="00DA74C2">
      <w:pPr>
        <w:spacing w:after="0" w:line="240" w:lineRule="auto"/>
        <w:ind w:firstLine="720"/>
        <w:jc w:val="both"/>
        <w:rPr>
          <w:rFonts w:asciiTheme="minorBidi" w:hAnsiTheme="minorBidi"/>
          <w:sz w:val="28"/>
        </w:rPr>
      </w:pPr>
    </w:p>
    <w:p w14:paraId="6292656A" w14:textId="1F63E32E" w:rsidR="001436E6" w:rsidRDefault="001436E6" w:rsidP="00DA74C2">
      <w:pPr>
        <w:spacing w:after="0" w:line="240" w:lineRule="auto"/>
        <w:ind w:firstLine="720"/>
        <w:jc w:val="both"/>
        <w:rPr>
          <w:rFonts w:asciiTheme="minorBidi" w:hAnsiTheme="minorBidi"/>
          <w:sz w:val="28"/>
        </w:rPr>
      </w:pPr>
    </w:p>
    <w:p w14:paraId="655E48AB" w14:textId="0CB058CB" w:rsidR="00291D02" w:rsidRPr="00AE0E0E" w:rsidRDefault="00291D02" w:rsidP="00B617F3">
      <w:pPr>
        <w:spacing w:after="0" w:line="240" w:lineRule="auto"/>
        <w:ind w:firstLine="720"/>
        <w:jc w:val="both"/>
        <w:rPr>
          <w:rFonts w:asciiTheme="minorBidi" w:hAnsiTheme="minorBidi"/>
          <w:sz w:val="28"/>
          <w:cs/>
        </w:rPr>
      </w:pPr>
    </w:p>
    <w:p w14:paraId="6D16A28F" w14:textId="21843E13" w:rsidR="00291D02" w:rsidRPr="00291D02" w:rsidRDefault="00291D02" w:rsidP="00291D02">
      <w:pPr>
        <w:spacing w:after="0" w:line="240" w:lineRule="auto"/>
        <w:jc w:val="right"/>
        <w:rPr>
          <w:rFonts w:asciiTheme="minorBidi" w:eastAsia="Times New Roman" w:hAnsiTheme="minorBidi"/>
          <w:i/>
          <w:iCs/>
          <w:sz w:val="28"/>
          <w:lang w:eastAsia="en-GB"/>
        </w:rPr>
      </w:pPr>
      <w:r w:rsidRPr="00291D02">
        <w:rPr>
          <w:rFonts w:asciiTheme="minorBidi" w:eastAsia="Times New Roman" w:hAnsiTheme="minorBidi" w:cs="Cordia New"/>
          <w:i/>
          <w:iCs/>
          <w:sz w:val="28"/>
          <w:cs/>
          <w:lang w:eastAsia="en-GB"/>
        </w:rPr>
        <w:t>ขอขอบพระคุณในความอนุเคราะห์เผยแพร่ข่าว</w:t>
      </w:r>
    </w:p>
    <w:p w14:paraId="18672B02" w14:textId="77777777" w:rsidR="00F304C4" w:rsidRDefault="00F304C4" w:rsidP="00291D02">
      <w:pPr>
        <w:spacing w:after="0" w:line="240" w:lineRule="auto"/>
        <w:rPr>
          <w:rFonts w:asciiTheme="minorBidi" w:eastAsia="Times New Roman" w:hAnsiTheme="minorBidi" w:cs="Cordia New"/>
          <w:b/>
          <w:bCs/>
          <w:sz w:val="28"/>
          <w:lang w:eastAsia="en-GB"/>
        </w:rPr>
      </w:pPr>
    </w:p>
    <w:p w14:paraId="48E9A44C" w14:textId="36346441" w:rsidR="00291D02" w:rsidRPr="007D5587" w:rsidRDefault="00291D02" w:rsidP="00291D02">
      <w:pPr>
        <w:spacing w:after="0" w:line="240" w:lineRule="auto"/>
        <w:rPr>
          <w:rFonts w:asciiTheme="minorBidi" w:eastAsia="Times New Roman" w:hAnsiTheme="minorBidi"/>
          <w:b/>
          <w:bCs/>
          <w:sz w:val="28"/>
          <w:lang w:eastAsia="en-GB"/>
        </w:rPr>
      </w:pPr>
      <w:r w:rsidRPr="007D5587">
        <w:rPr>
          <w:rFonts w:asciiTheme="minorBidi" w:eastAsia="Times New Roman" w:hAnsiTheme="minorBidi" w:cs="Cordia New"/>
          <w:b/>
          <w:bCs/>
          <w:sz w:val="28"/>
          <w:cs/>
          <w:lang w:eastAsia="en-GB"/>
        </w:rPr>
        <w:t>สอบถาม</w:t>
      </w:r>
      <w:r w:rsidR="00472520">
        <w:rPr>
          <w:rFonts w:asciiTheme="minorBidi" w:eastAsia="Times New Roman" w:hAnsiTheme="minorBidi" w:cs="Cordia New" w:hint="cs"/>
          <w:b/>
          <w:bCs/>
          <w:sz w:val="28"/>
          <w:cs/>
          <w:lang w:eastAsia="en-GB"/>
        </w:rPr>
        <w:t>ข้อมูล</w:t>
      </w:r>
      <w:r w:rsidRPr="007D5587">
        <w:rPr>
          <w:rFonts w:asciiTheme="minorBidi" w:eastAsia="Times New Roman" w:hAnsiTheme="minorBidi" w:cs="Cordia New"/>
          <w:b/>
          <w:bCs/>
          <w:sz w:val="28"/>
          <w:cs/>
          <w:lang w:eastAsia="en-GB"/>
        </w:rPr>
        <w:t xml:space="preserve">เพิ่มเติม : </w:t>
      </w:r>
    </w:p>
    <w:p w14:paraId="4650D6C5" w14:textId="3CF27329" w:rsidR="00AE0E0E" w:rsidRPr="007D5587" w:rsidRDefault="00291D02" w:rsidP="00AE0E0E">
      <w:pPr>
        <w:tabs>
          <w:tab w:val="left" w:pos="6975"/>
        </w:tabs>
        <w:spacing w:after="0" w:line="240" w:lineRule="auto"/>
        <w:rPr>
          <w:rFonts w:asciiTheme="minorBidi" w:eastAsia="Times New Roman" w:hAnsiTheme="minorBidi"/>
          <w:sz w:val="28"/>
          <w:lang w:eastAsia="en-GB"/>
        </w:rPr>
      </w:pPr>
      <w:r w:rsidRPr="007D5587">
        <w:rPr>
          <w:rFonts w:asciiTheme="minorBidi" w:eastAsia="Times New Roman" w:hAnsiTheme="minorBidi" w:cs="Cordia New"/>
          <w:sz w:val="28"/>
          <w:cs/>
          <w:lang w:eastAsia="en-GB"/>
        </w:rPr>
        <w:t>แก้วณิการ์</w:t>
      </w:r>
      <w:r w:rsidR="00472520">
        <w:rPr>
          <w:rFonts w:asciiTheme="minorBidi" w:eastAsia="Times New Roman" w:hAnsiTheme="minorBidi" w:cs="Cordia New" w:hint="cs"/>
          <w:sz w:val="28"/>
          <w:cs/>
          <w:lang w:eastAsia="en-GB"/>
        </w:rPr>
        <w:t xml:space="preserve"> คงคำ</w:t>
      </w:r>
      <w:r w:rsidRPr="007D5587">
        <w:rPr>
          <w:rFonts w:asciiTheme="minorBidi" w:eastAsia="Times New Roman" w:hAnsiTheme="minorBidi" w:cs="Cordia New"/>
          <w:sz w:val="28"/>
          <w:cs/>
          <w:lang w:eastAsia="en-GB"/>
        </w:rPr>
        <w:t xml:space="preserve"> (กิ๊ก)  </w:t>
      </w:r>
      <w:r w:rsidRPr="007D5587">
        <w:rPr>
          <w:rFonts w:asciiTheme="minorBidi" w:eastAsia="Times New Roman" w:hAnsiTheme="minorBidi"/>
          <w:sz w:val="28"/>
          <w:lang w:eastAsia="en-GB"/>
        </w:rPr>
        <w:t>094-415-4144</w:t>
      </w:r>
      <w:r w:rsidR="00472520">
        <w:rPr>
          <w:rFonts w:asciiTheme="minorBidi" w:eastAsia="Times New Roman" w:hAnsiTheme="minorBidi"/>
          <w:sz w:val="28"/>
          <w:lang w:eastAsia="en-GB"/>
        </w:rPr>
        <w:t xml:space="preserve">  email: Kaewnika.k@oishigroup.com</w:t>
      </w:r>
      <w:r w:rsidR="00AE0E0E">
        <w:rPr>
          <w:rFonts w:asciiTheme="minorBidi" w:eastAsia="Times New Roman" w:hAnsiTheme="minorBidi"/>
          <w:sz w:val="28"/>
          <w:lang w:eastAsia="en-GB"/>
        </w:rPr>
        <w:tab/>
      </w:r>
    </w:p>
    <w:sectPr w:rsidR="00AE0E0E" w:rsidRPr="007D5587" w:rsidSect="004A1C3D">
      <w:footerReference w:type="default" r:id="rId9"/>
      <w:pgSz w:w="12240" w:h="15840"/>
      <w:pgMar w:top="0" w:right="1152" w:bottom="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09A62" w14:textId="77777777" w:rsidR="004A1C3D" w:rsidRDefault="004A1C3D" w:rsidP="00AE0E0E">
      <w:pPr>
        <w:spacing w:after="0" w:line="240" w:lineRule="auto"/>
      </w:pPr>
      <w:r>
        <w:separator/>
      </w:r>
    </w:p>
  </w:endnote>
  <w:endnote w:type="continuationSeparator" w:id="0">
    <w:p w14:paraId="061EC7D6" w14:textId="77777777" w:rsidR="004A1C3D" w:rsidRDefault="004A1C3D" w:rsidP="00AE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87F22" w14:textId="77777777" w:rsidR="00AE0E0E" w:rsidRPr="00AE0E0E" w:rsidRDefault="00AE0E0E" w:rsidP="00AE0E0E">
    <w:pPr>
      <w:pStyle w:val="Footer"/>
      <w:jc w:val="right"/>
      <w:rPr>
        <w:rFonts w:ascii="Cordia New" w:hAnsi="Cordia New" w:cs="Cordia Ne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67380" w14:textId="77777777" w:rsidR="004A1C3D" w:rsidRDefault="004A1C3D" w:rsidP="00AE0E0E">
      <w:pPr>
        <w:spacing w:after="0" w:line="240" w:lineRule="auto"/>
      </w:pPr>
      <w:r>
        <w:separator/>
      </w:r>
    </w:p>
  </w:footnote>
  <w:footnote w:type="continuationSeparator" w:id="0">
    <w:p w14:paraId="06499636" w14:textId="77777777" w:rsidR="004A1C3D" w:rsidRDefault="004A1C3D" w:rsidP="00AE0E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4C2"/>
    <w:rsid w:val="00056E5A"/>
    <w:rsid w:val="000B21F3"/>
    <w:rsid w:val="000C5CF9"/>
    <w:rsid w:val="000E12A7"/>
    <w:rsid w:val="00112FBA"/>
    <w:rsid w:val="001436E6"/>
    <w:rsid w:val="00144AEB"/>
    <w:rsid w:val="001A5F81"/>
    <w:rsid w:val="00206AD9"/>
    <w:rsid w:val="00291D02"/>
    <w:rsid w:val="002E0ED1"/>
    <w:rsid w:val="002F671F"/>
    <w:rsid w:val="0034603E"/>
    <w:rsid w:val="003635A9"/>
    <w:rsid w:val="00367392"/>
    <w:rsid w:val="003B7E75"/>
    <w:rsid w:val="00447DBE"/>
    <w:rsid w:val="00472520"/>
    <w:rsid w:val="0049044F"/>
    <w:rsid w:val="004A1C3D"/>
    <w:rsid w:val="004D31FD"/>
    <w:rsid w:val="00685862"/>
    <w:rsid w:val="00773EC3"/>
    <w:rsid w:val="007B045D"/>
    <w:rsid w:val="007D5587"/>
    <w:rsid w:val="00805F8B"/>
    <w:rsid w:val="0089769F"/>
    <w:rsid w:val="008E39C4"/>
    <w:rsid w:val="00920361"/>
    <w:rsid w:val="00985B92"/>
    <w:rsid w:val="009B2B17"/>
    <w:rsid w:val="009D745D"/>
    <w:rsid w:val="009E3DF8"/>
    <w:rsid w:val="00A145A2"/>
    <w:rsid w:val="00A529C8"/>
    <w:rsid w:val="00AE0E0E"/>
    <w:rsid w:val="00B23708"/>
    <w:rsid w:val="00B47CC7"/>
    <w:rsid w:val="00B617F3"/>
    <w:rsid w:val="00B676B8"/>
    <w:rsid w:val="00BB6DD9"/>
    <w:rsid w:val="00C10A6D"/>
    <w:rsid w:val="00C864F5"/>
    <w:rsid w:val="00D06DAB"/>
    <w:rsid w:val="00D94A88"/>
    <w:rsid w:val="00DA74C2"/>
    <w:rsid w:val="00DC6594"/>
    <w:rsid w:val="00DD48B1"/>
    <w:rsid w:val="00E07B5B"/>
    <w:rsid w:val="00E401AB"/>
    <w:rsid w:val="00EA0492"/>
    <w:rsid w:val="00EB40C2"/>
    <w:rsid w:val="00F02FB1"/>
    <w:rsid w:val="00F304C4"/>
    <w:rsid w:val="00F56867"/>
    <w:rsid w:val="00F7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BC36"/>
  <w15:chartTrackingRefBased/>
  <w15:docId w15:val="{2CDAD7AE-E2E6-4BEC-9EC4-A03232FE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74C2"/>
    <w:pPr>
      <w:spacing w:after="0" w:line="240" w:lineRule="auto"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AE0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E0E"/>
  </w:style>
  <w:style w:type="paragraph" w:styleId="Footer">
    <w:name w:val="footer"/>
    <w:basedOn w:val="Normal"/>
    <w:link w:val="FooterChar"/>
    <w:uiPriority w:val="99"/>
    <w:unhideWhenUsed/>
    <w:rsid w:val="00AE0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46B90-F4FF-49F8-8BD6-CBE59CAC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Kaewnika Kongkam</dc:creator>
  <cp:keywords/>
  <dc:description/>
  <cp:lastModifiedBy>Kaewnika Kongkam</cp:lastModifiedBy>
  <cp:revision>20</cp:revision>
  <cp:lastPrinted>2020-02-04T06:12:00Z</cp:lastPrinted>
  <dcterms:created xsi:type="dcterms:W3CDTF">2022-01-20T06:10:00Z</dcterms:created>
  <dcterms:modified xsi:type="dcterms:W3CDTF">2024-01-25T06:22:00Z</dcterms:modified>
</cp:coreProperties>
</file>